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2" w:rsidRPr="00220876" w:rsidRDefault="00220876" w:rsidP="00220876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CalifornianFB,Italic"/>
          <w:b/>
          <w:i/>
          <w:iCs/>
          <w:sz w:val="96"/>
        </w:rPr>
      </w:pPr>
      <w:r w:rsidRPr="00220876">
        <w:rPr>
          <w:rFonts w:ascii="Edwardian Script ITC" w:hAnsi="Edwardian Script ITC" w:cs="CalifornianFB,Italic"/>
          <w:b/>
          <w:i/>
          <w:iCs/>
          <w:sz w:val="96"/>
        </w:rPr>
        <w:t>Life at Versailles</w:t>
      </w:r>
    </w:p>
    <w:p w:rsidR="00DA39B2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,Italic" w:hAnsi="CalifornianFB,Italic" w:cs="CalifornianFB,Italic"/>
          <w:i/>
          <w:iCs/>
          <w:sz w:val="24"/>
        </w:rPr>
      </w:pPr>
      <w:r w:rsidRPr="00DA39B2">
        <w:rPr>
          <w:rFonts w:ascii="CalifornianFB,Italic" w:hAnsi="CalifornianFB,Italic" w:cs="CalifornianFB,Italic"/>
          <w:i/>
          <w:iCs/>
          <w:sz w:val="24"/>
        </w:rPr>
        <w:t xml:space="preserve">Adapted from Memoirs, the writings of Louis de </w:t>
      </w:r>
      <w:proofErr w:type="spellStart"/>
      <w:r w:rsidRPr="00DA39B2">
        <w:rPr>
          <w:rFonts w:ascii="CalifornianFB,Italic" w:hAnsi="CalifornianFB,Italic" w:cs="CalifornianFB,Italic"/>
          <w:i/>
          <w:iCs/>
          <w:sz w:val="24"/>
        </w:rPr>
        <w:t>Rouvroy</w:t>
      </w:r>
      <w:proofErr w:type="spellEnd"/>
      <w:r w:rsidRPr="00DA39B2">
        <w:rPr>
          <w:rFonts w:ascii="CalifornianFB,Italic" w:hAnsi="CalifornianFB,Italic" w:cs="CalifornianFB,Italic"/>
          <w:i/>
          <w:iCs/>
          <w:sz w:val="24"/>
        </w:rPr>
        <w:t>, Duke of Saint-Simon</w:t>
      </w:r>
    </w:p>
    <w:p w:rsidR="00220876" w:rsidRPr="00DA39B2" w:rsidRDefault="00220876" w:rsidP="00DA39B2">
      <w:pPr>
        <w:autoSpaceDE w:val="0"/>
        <w:autoSpaceDN w:val="0"/>
        <w:adjustRightInd w:val="0"/>
        <w:spacing w:after="0" w:line="240" w:lineRule="auto"/>
        <w:rPr>
          <w:rFonts w:ascii="CalifornianFB,Italic" w:hAnsi="CalifornianFB,Italic" w:cs="CalifornianFB,Italic"/>
          <w:i/>
          <w:iCs/>
          <w:sz w:val="24"/>
        </w:rPr>
      </w:pP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 xml:space="preserve">“At eight o’clock the chief valet de chamber </w:t>
      </w:r>
      <w:r w:rsidRPr="00220876">
        <w:rPr>
          <w:rFonts w:ascii="CalifornianFB,Italic" w:hAnsi="CalifornianFB,Italic" w:cs="CalifornianFB,Italic"/>
          <w:i/>
          <w:iCs/>
        </w:rPr>
        <w:t xml:space="preserve">(servant) </w:t>
      </w:r>
      <w:r w:rsidRPr="00220876">
        <w:rPr>
          <w:rFonts w:ascii="CalifornianFB" w:hAnsi="CalifornianFB" w:cs="CalifornianFB"/>
        </w:rPr>
        <w:t>on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duty</w:t>
      </w:r>
      <w:proofErr w:type="gramEnd"/>
      <w:r w:rsidRPr="00220876">
        <w:rPr>
          <w:rFonts w:ascii="CalifornianFB" w:hAnsi="CalifornianFB" w:cs="CalifornianFB"/>
        </w:rPr>
        <w:t>, who alone had slept in the royal chamber… awoke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the</w:t>
      </w:r>
      <w:proofErr w:type="gramEnd"/>
      <w:r w:rsidRPr="00220876">
        <w:rPr>
          <w:rFonts w:ascii="CalifornianFB" w:hAnsi="CalifornianFB" w:cs="CalifornianFB"/>
        </w:rPr>
        <w:t xml:space="preserve"> King. The chief physician, the chief surgeon, and the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,Italic" w:hAnsi="CalifornianFB,Italic" w:cs="CalifornianFB,Italic"/>
          <w:i/>
          <w:iCs/>
        </w:rPr>
      </w:pPr>
      <w:proofErr w:type="gramStart"/>
      <w:r w:rsidRPr="00220876">
        <w:rPr>
          <w:rFonts w:ascii="CalifornianFB" w:hAnsi="CalifornianFB" w:cs="CalifornianFB"/>
        </w:rPr>
        <w:t>nurse</w:t>
      </w:r>
      <w:proofErr w:type="gramEnd"/>
      <w:r w:rsidRPr="00220876">
        <w:rPr>
          <w:rFonts w:ascii="CalifornianFB" w:hAnsi="CalifornianFB" w:cs="CalifornianFB"/>
        </w:rPr>
        <w:t xml:space="preserve"> entered at the same time. …. At the quarter </w:t>
      </w:r>
      <w:r w:rsidRPr="00220876">
        <w:rPr>
          <w:rFonts w:ascii="CalifornianFB,Italic" w:hAnsi="CalifornianFB,Italic" w:cs="CalifornianFB,Italic"/>
          <w:i/>
          <w:iCs/>
        </w:rPr>
        <w:t>(8:15),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the</w:t>
      </w:r>
      <w:proofErr w:type="gramEnd"/>
      <w:r w:rsidRPr="00220876">
        <w:rPr>
          <w:rFonts w:ascii="CalifornianFB" w:hAnsi="CalifornianFB" w:cs="CalifornianFB"/>
        </w:rPr>
        <w:t xml:space="preserve"> grand chamberlain was called … and those who had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what</w:t>
      </w:r>
      <w:proofErr w:type="gramEnd"/>
      <w:r w:rsidRPr="00220876">
        <w:rPr>
          <w:rFonts w:ascii="CalifornianFB" w:hAnsi="CalifornianFB" w:cs="CalifornianFB"/>
        </w:rPr>
        <w:t xml:space="preserve"> was called the </w:t>
      </w:r>
      <w:proofErr w:type="spellStart"/>
      <w:r w:rsidRPr="00220876">
        <w:rPr>
          <w:rFonts w:ascii="CalifornianFB" w:hAnsi="CalifornianFB" w:cs="CalifornianFB"/>
        </w:rPr>
        <w:t>grandes</w:t>
      </w:r>
      <w:proofErr w:type="spellEnd"/>
      <w:r w:rsidRPr="00220876">
        <w:rPr>
          <w:rFonts w:ascii="CalifornianFB" w:hAnsi="CalifornianFB" w:cs="CalifornianFB"/>
        </w:rPr>
        <w:t xml:space="preserve"> entrees </w:t>
      </w:r>
      <w:r w:rsidRPr="00220876">
        <w:rPr>
          <w:rFonts w:ascii="CalifornianFB,Italic" w:hAnsi="CalifornianFB,Italic" w:cs="CalifornianFB,Italic"/>
          <w:i/>
          <w:iCs/>
        </w:rPr>
        <w:t xml:space="preserve">(greatest access). </w:t>
      </w:r>
      <w:r w:rsidRPr="00220876">
        <w:rPr>
          <w:rFonts w:ascii="CalifornianFB" w:hAnsi="CalifornianFB" w:cs="CalifornianFB"/>
        </w:rPr>
        <w:t>The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chamberlain</w:t>
      </w:r>
      <w:proofErr w:type="gramEnd"/>
      <w:r w:rsidRPr="00220876">
        <w:rPr>
          <w:rFonts w:ascii="CalifornianFB" w:hAnsi="CalifornianFB" w:cs="CalifornianFB"/>
        </w:rPr>
        <w:t xml:space="preserve"> drew back the curtains which had been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closed</w:t>
      </w:r>
      <w:proofErr w:type="gramEnd"/>
      <w:r w:rsidRPr="00220876">
        <w:rPr>
          <w:rFonts w:ascii="CalifornianFB" w:hAnsi="CalifornianFB" w:cs="CalifornianFB"/>
        </w:rPr>
        <w:t xml:space="preserve"> again, and presented the holy water from the vase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at</w:t>
      </w:r>
      <w:proofErr w:type="gramEnd"/>
      <w:r w:rsidRPr="00220876">
        <w:rPr>
          <w:rFonts w:ascii="CalifornianFB" w:hAnsi="CalifornianFB" w:cs="CalifornianFB"/>
        </w:rPr>
        <w:t xml:space="preserve"> the head of the bed. These gentlemen stayed but a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moment</w:t>
      </w:r>
      <w:proofErr w:type="gramEnd"/>
      <w:r w:rsidRPr="00220876">
        <w:rPr>
          <w:rFonts w:ascii="CalifornianFB" w:hAnsi="CalifornianFB" w:cs="CalifornianFB"/>
        </w:rPr>
        <w:t>, and that was the time to speak to the King if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anyone</w:t>
      </w:r>
      <w:proofErr w:type="gramEnd"/>
      <w:r w:rsidRPr="00220876">
        <w:rPr>
          <w:rFonts w:ascii="CalifornianFB" w:hAnsi="CalifornianFB" w:cs="CalifornianFB"/>
        </w:rPr>
        <w:t xml:space="preserve"> had anything to ask of him; in which case the rest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stood</w:t>
      </w:r>
      <w:proofErr w:type="gramEnd"/>
      <w:r w:rsidRPr="00220876">
        <w:rPr>
          <w:rFonts w:ascii="CalifornianFB" w:hAnsi="CalifornianFB" w:cs="CalifornianFB"/>
        </w:rPr>
        <w:t xml:space="preserve"> aside … Then all passed into the cabinet of the council. A very short religious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service</w:t>
      </w:r>
      <w:proofErr w:type="gramEnd"/>
      <w:r w:rsidRPr="00220876">
        <w:rPr>
          <w:rFonts w:ascii="CalifornianFB" w:hAnsi="CalifornianFB" w:cs="CalifornianFB"/>
        </w:rPr>
        <w:t xml:space="preserve"> being over, the King called </w:t>
      </w:r>
      <w:r w:rsidRPr="00220876">
        <w:rPr>
          <w:rFonts w:ascii="CalifornianFB,Italic" w:hAnsi="CalifornianFB,Italic" w:cs="CalifornianFB,Italic"/>
          <w:i/>
          <w:iCs/>
        </w:rPr>
        <w:t xml:space="preserve">(and) </w:t>
      </w:r>
      <w:r w:rsidRPr="00220876">
        <w:rPr>
          <w:rFonts w:ascii="CalifornianFB" w:hAnsi="CalifornianFB" w:cs="CalifornianFB"/>
        </w:rPr>
        <w:t>they re-entered. The same officer gave him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his</w:t>
      </w:r>
      <w:proofErr w:type="gramEnd"/>
      <w:r w:rsidRPr="00220876">
        <w:rPr>
          <w:rFonts w:ascii="CalifornianFB" w:hAnsi="CalifornianFB" w:cs="CalifornianFB"/>
        </w:rPr>
        <w:t xml:space="preserve"> dressing-gown; immediately after, other privileged courtiers </w:t>
      </w:r>
      <w:r w:rsidRPr="00220876">
        <w:rPr>
          <w:rFonts w:ascii="CalifornianFB,Italic" w:hAnsi="CalifornianFB,Italic" w:cs="CalifornianFB,Italic"/>
          <w:i/>
          <w:iCs/>
        </w:rPr>
        <w:t xml:space="preserve">(nobles) </w:t>
      </w:r>
      <w:r w:rsidRPr="00220876">
        <w:rPr>
          <w:rFonts w:ascii="CalifornianFB" w:hAnsi="CalifornianFB" w:cs="CalifornianFB"/>
        </w:rPr>
        <w:t>entered,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and</w:t>
      </w:r>
      <w:proofErr w:type="gramEnd"/>
      <w:r w:rsidRPr="00220876">
        <w:rPr>
          <w:rFonts w:ascii="CalifornianFB" w:hAnsi="CalifornianFB" w:cs="CalifornianFB"/>
        </w:rPr>
        <w:t xml:space="preserve"> then everybody, in time to find the King putting on his shoes and stockings,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for</w:t>
      </w:r>
      <w:proofErr w:type="gramEnd"/>
      <w:r w:rsidRPr="00220876">
        <w:rPr>
          <w:rFonts w:ascii="CalifornianFB" w:hAnsi="CalifornianFB" w:cs="CalifornianFB"/>
        </w:rPr>
        <w:t xml:space="preserve"> he did almost everything himself, and with address and grace. Every other day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we</w:t>
      </w:r>
      <w:proofErr w:type="gramEnd"/>
      <w:r w:rsidRPr="00220876">
        <w:rPr>
          <w:rFonts w:ascii="CalifornianFB" w:hAnsi="CalifornianFB" w:cs="CalifornianFB"/>
        </w:rPr>
        <w:t xml:space="preserve"> saw him shave himself; and he had a little short wig in which he always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appeared</w:t>
      </w:r>
      <w:proofErr w:type="gramEnd"/>
      <w:r w:rsidRPr="00220876">
        <w:rPr>
          <w:rFonts w:ascii="CalifornianFB" w:hAnsi="CalifornianFB" w:cs="CalifornianFB"/>
        </w:rPr>
        <w:t>, even in bed, and on medicine days…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As soon as he was dressed, he prayed to God at the side of his bed, where all the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clergy</w:t>
      </w:r>
      <w:proofErr w:type="gramEnd"/>
      <w:r w:rsidRPr="00220876">
        <w:rPr>
          <w:rFonts w:ascii="CalifornianFB" w:hAnsi="CalifornianFB" w:cs="CalifornianFB"/>
        </w:rPr>
        <w:t xml:space="preserve"> present knelt, the cardinals without cushions, all the laity remaining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standing</w:t>
      </w:r>
      <w:proofErr w:type="gramEnd"/>
      <w:r w:rsidRPr="00220876">
        <w:rPr>
          <w:rFonts w:ascii="CalifornianFB" w:hAnsi="CalifornianFB" w:cs="CalifornianFB"/>
        </w:rPr>
        <w:t xml:space="preserve">; and the captain of the guards came to the </w:t>
      </w:r>
      <w:r w:rsidRPr="00220876">
        <w:rPr>
          <w:rFonts w:ascii="CalifornianFB,Italic" w:hAnsi="CalifornianFB,Italic" w:cs="CalifornianFB,Italic"/>
          <w:i/>
          <w:iCs/>
        </w:rPr>
        <w:t xml:space="preserve">(banister) </w:t>
      </w:r>
      <w:r w:rsidRPr="00220876">
        <w:rPr>
          <w:rFonts w:ascii="CalifornianFB" w:hAnsi="CalifornianFB" w:cs="CalifornianFB"/>
        </w:rPr>
        <w:t>during the prayer,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after</w:t>
      </w:r>
      <w:proofErr w:type="gramEnd"/>
      <w:r w:rsidRPr="00220876">
        <w:rPr>
          <w:rFonts w:ascii="CalifornianFB" w:hAnsi="CalifornianFB" w:cs="CalifornianFB"/>
        </w:rPr>
        <w:t xml:space="preserve"> which the King passed into his cabinet. He found there, or was followed by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all</w:t>
      </w:r>
      <w:proofErr w:type="gramEnd"/>
      <w:r w:rsidRPr="00220876">
        <w:rPr>
          <w:rFonts w:ascii="CalifornianFB" w:hAnsi="CalifornianFB" w:cs="CalifornianFB"/>
        </w:rPr>
        <w:t xml:space="preserve"> who had the entrée, a very numerous company, for it included everybody in any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office</w:t>
      </w:r>
      <w:proofErr w:type="gramEnd"/>
      <w:r w:rsidRPr="00220876">
        <w:rPr>
          <w:rFonts w:ascii="CalifornianFB" w:hAnsi="CalifornianFB" w:cs="CalifornianFB"/>
        </w:rPr>
        <w:t>. He gave orders to each for the day; thus within a half a quarter of an hour it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was</w:t>
      </w:r>
      <w:proofErr w:type="gramEnd"/>
      <w:r w:rsidRPr="00220876">
        <w:rPr>
          <w:rFonts w:ascii="CalifornianFB" w:hAnsi="CalifornianFB" w:cs="CalifornianFB"/>
        </w:rPr>
        <w:t xml:space="preserve"> known what he meant to do; and then all this crowd left directly…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All the Court meantime waited for the King in the gallery… During this pause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the</w:t>
      </w:r>
      <w:proofErr w:type="gramEnd"/>
      <w:r w:rsidRPr="00220876">
        <w:rPr>
          <w:rFonts w:ascii="CalifornianFB" w:hAnsi="CalifornianFB" w:cs="CalifornianFB"/>
        </w:rPr>
        <w:t xml:space="preserve"> King gave audiences when he wished to accord any, spoke with whoever he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might</w:t>
      </w:r>
      <w:proofErr w:type="gramEnd"/>
      <w:r w:rsidRPr="00220876">
        <w:rPr>
          <w:rFonts w:ascii="CalifornianFB" w:hAnsi="CalifornianFB" w:cs="CalifornianFB"/>
        </w:rPr>
        <w:t xml:space="preserve"> wish to speak secretly to, and gave secret interviews to foreign ministers…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The King went to mass, where his musicians always sang an anthem … The King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amused</w:t>
      </w:r>
      <w:proofErr w:type="gramEnd"/>
      <w:r w:rsidRPr="00220876">
        <w:rPr>
          <w:rFonts w:ascii="CalifornianFB" w:hAnsi="CalifornianFB" w:cs="CalifornianFB"/>
        </w:rPr>
        <w:t xml:space="preserve"> himself a little upon returning from mass and asked almost immediately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for</w:t>
      </w:r>
      <w:proofErr w:type="gramEnd"/>
      <w:r w:rsidRPr="00220876">
        <w:rPr>
          <w:rFonts w:ascii="CalifornianFB" w:hAnsi="CalifornianFB" w:cs="CalifornianFB"/>
        </w:rPr>
        <w:t xml:space="preserve"> the council. Then the morning was finished.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On Sunday and often on Monday, there was a council of state; on Tuesday a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finance</w:t>
      </w:r>
      <w:proofErr w:type="gramEnd"/>
      <w:r w:rsidRPr="00220876">
        <w:rPr>
          <w:rFonts w:ascii="CalifornianFB" w:hAnsi="CalifornianFB" w:cs="CalifornianFB"/>
        </w:rPr>
        <w:t xml:space="preserve"> council; on Wednesday council of state; on Saturday a finance council.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Rarely were two held in one day or any on Thursday or Friday … Often on the days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when</w:t>
      </w:r>
      <w:proofErr w:type="gramEnd"/>
      <w:r w:rsidRPr="00220876">
        <w:rPr>
          <w:rFonts w:ascii="CalifornianFB" w:hAnsi="CalifornianFB" w:cs="CalifornianFB"/>
        </w:rPr>
        <w:t xml:space="preserve"> there was no council, the dinner hour was advanced more or less for the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chase</w:t>
      </w:r>
      <w:proofErr w:type="gramEnd"/>
      <w:r w:rsidRPr="00220876">
        <w:rPr>
          <w:rFonts w:ascii="CalifornianFB" w:hAnsi="CalifornianFB" w:cs="CalifornianFB"/>
        </w:rPr>
        <w:t xml:space="preserve"> </w:t>
      </w:r>
      <w:r w:rsidRPr="00220876">
        <w:rPr>
          <w:rFonts w:ascii="CalifornianFB,Italic" w:hAnsi="CalifornianFB,Italic" w:cs="CalifornianFB,Italic"/>
          <w:i/>
          <w:iCs/>
        </w:rPr>
        <w:t xml:space="preserve">(hunt) </w:t>
      </w:r>
      <w:r w:rsidRPr="00220876">
        <w:rPr>
          <w:rFonts w:ascii="CalifornianFB" w:hAnsi="CalifornianFB" w:cs="CalifornianFB"/>
        </w:rPr>
        <w:t xml:space="preserve">or promenade </w:t>
      </w:r>
      <w:r w:rsidRPr="00220876">
        <w:rPr>
          <w:rFonts w:ascii="CalifornianFB,Italic" w:hAnsi="CalifornianFB,Italic" w:cs="CalifornianFB,Italic"/>
          <w:i/>
          <w:iCs/>
        </w:rPr>
        <w:t xml:space="preserve">(walk). </w:t>
      </w:r>
      <w:r w:rsidRPr="00220876">
        <w:rPr>
          <w:rFonts w:ascii="CalifornianFB" w:hAnsi="CalifornianFB" w:cs="CalifornianFB"/>
        </w:rPr>
        <w:t>The ordinary hour was one o’clock; if the council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still</w:t>
      </w:r>
      <w:proofErr w:type="gramEnd"/>
      <w:r w:rsidRPr="00220876">
        <w:rPr>
          <w:rFonts w:ascii="CalifornianFB" w:hAnsi="CalifornianFB" w:cs="CalifornianFB"/>
        </w:rPr>
        <w:t xml:space="preserve"> lasted, then the dinner waited and nothing was said to the King.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 xml:space="preserve">The dinner was always au petit </w:t>
      </w:r>
      <w:proofErr w:type="spellStart"/>
      <w:r w:rsidRPr="00220876">
        <w:rPr>
          <w:rFonts w:ascii="CalifornianFB" w:hAnsi="CalifornianFB" w:cs="CalifornianFB"/>
        </w:rPr>
        <w:t>couvert</w:t>
      </w:r>
      <w:proofErr w:type="spellEnd"/>
      <w:r w:rsidRPr="00220876">
        <w:rPr>
          <w:rFonts w:ascii="CalifornianFB" w:hAnsi="CalifornianFB" w:cs="CalifornianFB"/>
        </w:rPr>
        <w:t xml:space="preserve"> </w:t>
      </w:r>
      <w:r w:rsidRPr="00220876">
        <w:rPr>
          <w:rFonts w:ascii="CalifornianFB,Italic" w:hAnsi="CalifornianFB,Italic" w:cs="CalifornianFB,Italic"/>
          <w:i/>
          <w:iCs/>
        </w:rPr>
        <w:t xml:space="preserve">(solitary), </w:t>
      </w:r>
      <w:r w:rsidRPr="00220876">
        <w:rPr>
          <w:rFonts w:ascii="CalifornianFB" w:hAnsi="CalifornianFB" w:cs="CalifornianFB"/>
        </w:rPr>
        <w:t>that is, the King ate by himself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in</w:t>
      </w:r>
      <w:proofErr w:type="gramEnd"/>
      <w:r w:rsidRPr="00220876">
        <w:rPr>
          <w:rFonts w:ascii="CalifornianFB" w:hAnsi="CalifornianFB" w:cs="CalifornianFB"/>
        </w:rPr>
        <w:t xml:space="preserve"> his chamber upon a square table in front of the middle window. It was more or</w:t>
      </w:r>
    </w:p>
    <w:p w:rsidR="00DA39B2" w:rsidRPr="00220876" w:rsidRDefault="00DA39B2" w:rsidP="00DA39B2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less</w:t>
      </w:r>
      <w:proofErr w:type="gramEnd"/>
      <w:r w:rsidRPr="00220876">
        <w:rPr>
          <w:rFonts w:ascii="CalifornianFB" w:hAnsi="CalifornianFB" w:cs="CalifornianFB"/>
        </w:rPr>
        <w:t xml:space="preserve"> abundant … there were always many dishes and three courses without</w:t>
      </w:r>
    </w:p>
    <w:p w:rsidR="006B005C" w:rsidRPr="00220876" w:rsidRDefault="00DA39B2" w:rsidP="00DA39B2">
      <w:pPr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counting</w:t>
      </w:r>
      <w:proofErr w:type="gramEnd"/>
      <w:r w:rsidRPr="00220876">
        <w:rPr>
          <w:rFonts w:ascii="CalifornianFB" w:hAnsi="CalifornianFB" w:cs="CalifornianFB"/>
        </w:rPr>
        <w:t xml:space="preserve"> the fruit…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Upon leaving the table the King immediately entered his cabinet. That was the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time</w:t>
      </w:r>
      <w:proofErr w:type="gramEnd"/>
      <w:r w:rsidRPr="00220876">
        <w:rPr>
          <w:rFonts w:ascii="CalifornianFB" w:hAnsi="CalifornianFB" w:cs="CalifornianFB"/>
        </w:rPr>
        <w:t xml:space="preserve"> for distinguished people to speak to him. He stopped at the door a moment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lastRenderedPageBreak/>
        <w:t>to</w:t>
      </w:r>
      <w:proofErr w:type="gramEnd"/>
      <w:r w:rsidRPr="00220876">
        <w:rPr>
          <w:rFonts w:ascii="CalifornianFB" w:hAnsi="CalifornianFB" w:cs="CalifornianFB"/>
        </w:rPr>
        <w:t xml:space="preserve"> listen, then entered; very rarely did anyone follow him, never without asking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permission</w:t>
      </w:r>
      <w:proofErr w:type="gramEnd"/>
      <w:r w:rsidRPr="00220876">
        <w:rPr>
          <w:rFonts w:ascii="CalifornianFB" w:hAnsi="CalifornianFB" w:cs="CalifornianFB"/>
        </w:rPr>
        <w:t xml:space="preserve"> to do so; and for this few had the courage.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The King amused himself by feeding his dogs and remained with them more or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less</w:t>
      </w:r>
      <w:proofErr w:type="gramEnd"/>
      <w:r w:rsidRPr="00220876">
        <w:rPr>
          <w:rFonts w:ascii="CalifornianFB" w:hAnsi="CalifornianFB" w:cs="CalifornianFB"/>
        </w:rPr>
        <w:t xml:space="preserve"> time, then asked for his wardrobe, changed before the very few distinguished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people</w:t>
      </w:r>
      <w:proofErr w:type="gramEnd"/>
      <w:r w:rsidRPr="00220876">
        <w:rPr>
          <w:rFonts w:ascii="CalifornianFB" w:hAnsi="CalifornianFB" w:cs="CalifornianFB"/>
        </w:rPr>
        <w:t xml:space="preserve"> it pleased the first gentlemen of the chamber to admit there, and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immediately</w:t>
      </w:r>
      <w:proofErr w:type="gramEnd"/>
      <w:r w:rsidRPr="00220876">
        <w:rPr>
          <w:rFonts w:ascii="CalifornianFB" w:hAnsi="CalifornianFB" w:cs="CalifornianFB"/>
        </w:rPr>
        <w:t xml:space="preserve"> went out by the back stairs into the court of marble to get into his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coach</w:t>
      </w:r>
      <w:proofErr w:type="gramEnd"/>
      <w:r w:rsidRPr="00220876">
        <w:rPr>
          <w:rFonts w:ascii="CalifornianFB" w:hAnsi="CalifornianFB" w:cs="CalifornianFB"/>
        </w:rPr>
        <w:t>…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He went out for three objects: stag-hunting once or more each week, shooting in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his</w:t>
      </w:r>
      <w:proofErr w:type="gramEnd"/>
      <w:r w:rsidRPr="00220876">
        <w:rPr>
          <w:rFonts w:ascii="CalifornianFB" w:hAnsi="CalifornianFB" w:cs="CalifornianFB"/>
        </w:rPr>
        <w:t xml:space="preserve"> parks once or twice a week; and walking in his gardens for exercise and to see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his</w:t>
      </w:r>
      <w:proofErr w:type="gramEnd"/>
      <w:r w:rsidRPr="00220876">
        <w:rPr>
          <w:rFonts w:ascii="CalifornianFB" w:hAnsi="CalifornianFB" w:cs="CalifornianFB"/>
        </w:rPr>
        <w:t xml:space="preserve"> workmen. Sometimes he made picnics with ladies … and … promenades with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all</w:t>
      </w:r>
      <w:proofErr w:type="gramEnd"/>
      <w:r w:rsidRPr="00220876">
        <w:rPr>
          <w:rFonts w:ascii="CalifornianFB" w:hAnsi="CalifornianFB" w:cs="CalifornianFB"/>
        </w:rPr>
        <w:t xml:space="preserve"> the Court around the canal, which was a magnificent spectacle …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At ten o’clock his supper was served … This supper always on a grand scale, the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royal</w:t>
      </w:r>
      <w:proofErr w:type="gramEnd"/>
      <w:r w:rsidRPr="00220876">
        <w:rPr>
          <w:rFonts w:ascii="CalifornianFB" w:hAnsi="CalifornianFB" w:cs="CalifornianFB"/>
        </w:rPr>
        <w:t xml:space="preserve"> household of France at table, and a large number of courtiers and ladies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present</w:t>
      </w:r>
      <w:proofErr w:type="gramEnd"/>
      <w:r w:rsidRPr="00220876">
        <w:rPr>
          <w:rFonts w:ascii="CalifornianFB" w:hAnsi="CalifornianFB" w:cs="CalifornianFB"/>
        </w:rPr>
        <w:t>, sitting or standing…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He availed himself of the frequent festivities at Versailles, and his excursions to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other</w:t>
      </w:r>
      <w:proofErr w:type="gramEnd"/>
      <w:r w:rsidRPr="00220876">
        <w:rPr>
          <w:rFonts w:ascii="CalifornianFB" w:hAnsi="CalifornianFB" w:cs="CalifornianFB"/>
        </w:rPr>
        <w:t xml:space="preserve"> places, as a means of making the courtiers diligent in their attendance and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anxious</w:t>
      </w:r>
      <w:proofErr w:type="gramEnd"/>
      <w:r w:rsidRPr="00220876">
        <w:rPr>
          <w:rFonts w:ascii="CalifornianFB" w:hAnsi="CalifornianFB" w:cs="CalifornianFB"/>
        </w:rPr>
        <w:t xml:space="preserve"> to please him; for he nominated beforehand those who were to take part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 xml:space="preserve">… </w:t>
      </w:r>
      <w:proofErr w:type="gramStart"/>
      <w:r w:rsidRPr="00220876">
        <w:rPr>
          <w:rFonts w:ascii="CalifornianFB" w:hAnsi="CalifornianFB" w:cs="CalifornianFB"/>
        </w:rPr>
        <w:t>and</w:t>
      </w:r>
      <w:proofErr w:type="gramEnd"/>
      <w:r w:rsidRPr="00220876">
        <w:rPr>
          <w:rFonts w:ascii="CalifornianFB" w:hAnsi="CalifornianFB" w:cs="CalifornianFB"/>
        </w:rPr>
        <w:t xml:space="preserve"> could thus </w:t>
      </w:r>
      <w:r w:rsidRPr="00220876">
        <w:rPr>
          <w:rFonts w:ascii="CalifornianFB,Italic" w:hAnsi="CalifornianFB,Italic" w:cs="CalifornianFB,Italic"/>
          <w:i/>
          <w:iCs/>
        </w:rPr>
        <w:t xml:space="preserve">(please) </w:t>
      </w:r>
      <w:r w:rsidRPr="00220876">
        <w:rPr>
          <w:rFonts w:ascii="CalifornianFB" w:hAnsi="CalifornianFB" w:cs="CalifornianFB"/>
        </w:rPr>
        <w:t>some and … snub others. He was conscious of the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substantial</w:t>
      </w:r>
      <w:proofErr w:type="gramEnd"/>
      <w:r w:rsidRPr="00220876">
        <w:rPr>
          <w:rFonts w:ascii="CalifornianFB" w:hAnsi="CalifornianFB" w:cs="CalifornianFB"/>
        </w:rPr>
        <w:t xml:space="preserve"> favors he had to bestow were not nearly sufficient to produce a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continual</w:t>
      </w:r>
      <w:proofErr w:type="gramEnd"/>
      <w:r w:rsidRPr="00220876">
        <w:rPr>
          <w:rFonts w:ascii="CalifornianFB" w:hAnsi="CalifornianFB" w:cs="CalifornianFB"/>
        </w:rPr>
        <w:t xml:space="preserve"> effect; he had therefore to invent imaginary ones … It was a distinction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to</w:t>
      </w:r>
      <w:proofErr w:type="gramEnd"/>
      <w:r w:rsidRPr="00220876">
        <w:rPr>
          <w:rFonts w:ascii="CalifornianFB" w:hAnsi="CalifornianFB" w:cs="CalifornianFB"/>
        </w:rPr>
        <w:t xml:space="preserve"> hold his candlestick at his bedtime; as soon as he had finished his prayers he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used</w:t>
      </w:r>
      <w:proofErr w:type="gramEnd"/>
      <w:r w:rsidRPr="00220876">
        <w:rPr>
          <w:rFonts w:ascii="CalifornianFB" w:hAnsi="CalifornianFB" w:cs="CalifornianFB"/>
        </w:rPr>
        <w:t xml:space="preserve"> to name the courtier to whom it was to be handed, always choosing one of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the</w:t>
      </w:r>
      <w:proofErr w:type="gramEnd"/>
      <w:r w:rsidRPr="00220876">
        <w:rPr>
          <w:rFonts w:ascii="CalifornianFB" w:hAnsi="CalifornianFB" w:cs="CalifornianFB"/>
        </w:rPr>
        <w:t xml:space="preserve"> highest rank among those present.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Not only did he expect all persons of distinction to be in continual attendance at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Court, but he was quick to notice the absence of those of inferior degree: at his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bedtime</w:t>
      </w:r>
      <w:proofErr w:type="gramEnd"/>
      <w:r w:rsidRPr="00220876">
        <w:rPr>
          <w:rFonts w:ascii="CalifornianFB" w:hAnsi="CalifornianFB" w:cs="CalifornianFB"/>
        </w:rPr>
        <w:t>, his meals, in the gardens of Versailles, he used to cast his eyes to right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and</w:t>
      </w:r>
      <w:proofErr w:type="gramEnd"/>
      <w:r w:rsidRPr="00220876">
        <w:rPr>
          <w:rFonts w:ascii="CalifornianFB" w:hAnsi="CalifornianFB" w:cs="CalifornianFB"/>
        </w:rPr>
        <w:t xml:space="preserve"> left; nothing escaped him, he saw everybody. If anyone usually living at Court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absented</w:t>
      </w:r>
      <w:proofErr w:type="gramEnd"/>
      <w:r w:rsidRPr="00220876">
        <w:rPr>
          <w:rFonts w:ascii="CalifornianFB" w:hAnsi="CalifornianFB" w:cs="CalifornianFB"/>
        </w:rPr>
        <w:t xml:space="preserve"> himself, he insisted on knowing the reason; those who came there only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for</w:t>
      </w:r>
      <w:proofErr w:type="gramEnd"/>
      <w:r w:rsidRPr="00220876">
        <w:rPr>
          <w:rFonts w:ascii="CalifornianFB" w:hAnsi="CalifornianFB" w:cs="CalifornianFB"/>
        </w:rPr>
        <w:t xml:space="preserve"> flying visits had to give a satisfactory explanation; anyone who seldom or never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appeared</w:t>
      </w:r>
      <w:proofErr w:type="gramEnd"/>
      <w:r w:rsidRPr="00220876">
        <w:rPr>
          <w:rFonts w:ascii="CalifornianFB" w:hAnsi="CalifornianFB" w:cs="CalifornianFB"/>
        </w:rPr>
        <w:t xml:space="preserve"> there was certain to incur his displeasure. If asked to bestow a favor on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such</w:t>
      </w:r>
      <w:proofErr w:type="gramEnd"/>
      <w:r w:rsidRPr="00220876">
        <w:rPr>
          <w:rFonts w:ascii="CalifornianFB" w:hAnsi="CalifornianFB" w:cs="CalifornianFB"/>
        </w:rPr>
        <w:t xml:space="preserve"> persons he would reply haughtily: “I do not know him”; of such as rarely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presented</w:t>
      </w:r>
      <w:proofErr w:type="gramEnd"/>
      <w:r w:rsidRPr="00220876">
        <w:rPr>
          <w:rFonts w:ascii="CalifornianFB" w:hAnsi="CalifornianFB" w:cs="CalifornianFB"/>
        </w:rPr>
        <w:t xml:space="preserve"> themselves he would say, “He is a man I never see”’ and from these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judgments</w:t>
      </w:r>
      <w:proofErr w:type="gramEnd"/>
      <w:r w:rsidRPr="00220876">
        <w:rPr>
          <w:rFonts w:ascii="CalifornianFB" w:hAnsi="CalifornianFB" w:cs="CalifornianFB"/>
        </w:rPr>
        <w:t xml:space="preserve"> there was no appeal.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r w:rsidRPr="00220876">
        <w:rPr>
          <w:rFonts w:ascii="CalifornianFB" w:hAnsi="CalifornianFB" w:cs="CalifornianFB"/>
        </w:rPr>
        <w:t>He loved splendor, magnificence, and abundance in all things and encouraged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similar</w:t>
      </w:r>
      <w:proofErr w:type="gramEnd"/>
      <w:r w:rsidRPr="00220876">
        <w:rPr>
          <w:rFonts w:ascii="CalifornianFB" w:hAnsi="CalifornianFB" w:cs="CalifornianFB"/>
        </w:rPr>
        <w:t xml:space="preserve"> tastes in his Court; to spend money freely on furnishings and buildings, on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feasting</w:t>
      </w:r>
      <w:proofErr w:type="gramEnd"/>
      <w:r w:rsidRPr="00220876">
        <w:rPr>
          <w:rFonts w:ascii="CalifornianFB" w:hAnsi="CalifornianFB" w:cs="CalifornianFB"/>
        </w:rPr>
        <w:t xml:space="preserve"> and at cards, was a sure way to gain his favor, perhaps to obtain the honor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of</w:t>
      </w:r>
      <w:proofErr w:type="gramEnd"/>
      <w:r w:rsidRPr="00220876">
        <w:rPr>
          <w:rFonts w:ascii="CalifornianFB" w:hAnsi="CalifornianFB" w:cs="CalifornianFB"/>
        </w:rPr>
        <w:t xml:space="preserve"> a word from him. Motives of policy had something to do with this; by making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expensive</w:t>
      </w:r>
      <w:proofErr w:type="gramEnd"/>
      <w:r w:rsidRPr="00220876">
        <w:rPr>
          <w:rFonts w:ascii="CalifornianFB" w:hAnsi="CalifornianFB" w:cs="CalifornianFB"/>
        </w:rPr>
        <w:t xml:space="preserve"> habits the fashion and, for people in a certain position, a necessity; he</w:t>
      </w:r>
    </w:p>
    <w:p w:rsidR="00220876" w:rsidRP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compelled</w:t>
      </w:r>
      <w:proofErr w:type="gramEnd"/>
      <w:r w:rsidRPr="00220876">
        <w:rPr>
          <w:rFonts w:ascii="CalifornianFB" w:hAnsi="CalifornianFB" w:cs="CalifornianFB"/>
        </w:rPr>
        <w:t xml:space="preserve"> his courtiers to live beyond their income and gradually reduced them to</w:t>
      </w:r>
    </w:p>
    <w:p w:rsidR="00220876" w:rsidRPr="00220876" w:rsidRDefault="00220876" w:rsidP="00220876">
      <w:pPr>
        <w:rPr>
          <w:rFonts w:ascii="CalifornianFB" w:hAnsi="CalifornianFB" w:cs="CalifornianFB"/>
        </w:rPr>
      </w:pPr>
      <w:proofErr w:type="gramStart"/>
      <w:r w:rsidRPr="00220876">
        <w:rPr>
          <w:rFonts w:ascii="CalifornianFB" w:hAnsi="CalifornianFB" w:cs="CalifornianFB"/>
        </w:rPr>
        <w:t>depend</w:t>
      </w:r>
      <w:proofErr w:type="gramEnd"/>
      <w:r w:rsidRPr="00220876">
        <w:rPr>
          <w:rFonts w:ascii="CalifornianFB" w:hAnsi="CalifornianFB" w:cs="CalifornianFB"/>
        </w:rPr>
        <w:t xml:space="preserve"> upon his bounty for the means of subsistence…</w:t>
      </w:r>
    </w:p>
    <w:p w:rsidR="00220876" w:rsidRDefault="00220876" w:rsidP="00220876">
      <w:pPr>
        <w:rPr>
          <w:rFonts w:ascii="CalifornianFB" w:hAnsi="CalifornianFB" w:cs="CalifornianFB"/>
          <w:sz w:val="26"/>
          <w:szCs w:val="26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DIRECTIONS: </w:t>
      </w:r>
      <w:r>
        <w:rPr>
          <w:rFonts w:ascii="Arial" w:hAnsi="Arial" w:cs="Arial"/>
          <w:sz w:val="24"/>
          <w:szCs w:val="24"/>
        </w:rPr>
        <w:t xml:space="preserve">Use evidence from the primary source document to support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 to the following questions.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life was like for a noble at Versailles?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Louis XIV?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think that Louis acted as he did?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way(s) did his actions strengthen his power?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way(s) did his actions weaken his power?</w:t>
      </w: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Default="00220876" w:rsidP="002208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Pr="00DA39B2" w:rsidRDefault="00220876" w:rsidP="00220876">
      <w:pPr>
        <w:rPr>
          <w:sz w:val="24"/>
        </w:rPr>
      </w:pPr>
      <w:r>
        <w:rPr>
          <w:rFonts w:ascii="Arial" w:hAnsi="Arial" w:cs="Arial"/>
          <w:sz w:val="24"/>
          <w:szCs w:val="24"/>
        </w:rPr>
        <w:t>What part of the King’s routine do you think was the most interesting? Why?</w:t>
      </w:r>
    </w:p>
    <w:sectPr w:rsidR="00220876" w:rsidRPr="00DA39B2" w:rsidSect="00C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FB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43"/>
    <w:rsid w:val="00220876"/>
    <w:rsid w:val="004B0043"/>
    <w:rsid w:val="005F7775"/>
    <w:rsid w:val="006B005C"/>
    <w:rsid w:val="00BE7DDB"/>
    <w:rsid w:val="00C574D6"/>
    <w:rsid w:val="00DA39B2"/>
    <w:rsid w:val="00D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2</cp:revision>
  <dcterms:created xsi:type="dcterms:W3CDTF">2014-03-06T18:29:00Z</dcterms:created>
  <dcterms:modified xsi:type="dcterms:W3CDTF">2014-03-06T18:29:00Z</dcterms:modified>
</cp:coreProperties>
</file>